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bookmarkStart w:id="0" w:name="_GoBack"/>
      <w:bookmarkEnd w:id="0"/>
      <w:r w:rsidRPr="00722F84">
        <w:rPr>
          <w:rFonts w:ascii="Bookman Old Style" w:eastAsia="Times New Roman" w:hAnsi="Bookman Old Style" w:cs="Arial"/>
          <w:b/>
        </w:rPr>
        <w:t>ATA DE REGISTRO DE PREÇOS Nº</w:t>
      </w:r>
      <w:r w:rsidR="00670FEF">
        <w:rPr>
          <w:rFonts w:ascii="Bookman Old Style" w:eastAsia="Times New Roman" w:hAnsi="Bookman Old Style" w:cs="Arial"/>
          <w:b/>
        </w:rPr>
        <w:t>09</w:t>
      </w:r>
      <w:r w:rsidRPr="00722F84">
        <w:rPr>
          <w:rFonts w:ascii="Bookman Old Style" w:eastAsia="Times New Roman" w:hAnsi="Bookman Old Style" w:cs="Arial"/>
          <w:b/>
        </w:rPr>
        <w:t>/</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"AnoProcesso"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w:t>
      </w:r>
      <w:r w:rsidR="00670FEF" w:rsidRPr="00670FEF">
        <w:rPr>
          <w:rFonts w:ascii="Bookman Old Style" w:eastAsia="Times New Roman" w:hAnsi="Bookman Old Style" w:cs="Times New Roman"/>
        </w:rPr>
        <w:t xml:space="preserve">IRMAOS CELLA LTDA - ME, com sede na ROD SC </w:t>
      </w:r>
      <w:proofErr w:type="gramStart"/>
      <w:r w:rsidR="00670FEF" w:rsidRPr="00670FEF">
        <w:rPr>
          <w:rFonts w:ascii="Bookman Old Style" w:eastAsia="Times New Roman" w:hAnsi="Bookman Old Style" w:cs="Times New Roman"/>
        </w:rPr>
        <w:t>468 KM</w:t>
      </w:r>
      <w:proofErr w:type="gramEnd"/>
      <w:r w:rsidR="00670FEF" w:rsidRPr="00670FEF">
        <w:rPr>
          <w:rFonts w:ascii="Bookman Old Style" w:eastAsia="Times New Roman" w:hAnsi="Bookman Old Style" w:cs="Times New Roman"/>
        </w:rPr>
        <w:t xml:space="preserve"> 40 nº72, centro, cidade de Formosa do Sul/SC, inscrita no CNPJ/MF sob o nº 83.311.316/0001-21, representada, neste ato, por LEONARDO DOMINGOS CELLA</w:t>
      </w:r>
      <w:r w:rsidRPr="00722F84">
        <w:rPr>
          <w:rFonts w:ascii="Bookman Old Style" w:eastAsia="Times New Roman" w:hAnsi="Bookman Old Style" w:cs="Times New Roman"/>
        </w:rPr>
        <w:t xml:space="preserve">, 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homologado em </w:t>
      </w:r>
      <w:r w:rsidR="005C6334">
        <w:rPr>
          <w:rFonts w:ascii="Bookman Old Style" w:eastAsia="Times New Roman" w:hAnsi="Bookman Old Style" w:cs="Times New Roman"/>
        </w:rPr>
        <w:t>04/03/2021</w:t>
      </w:r>
      <w:r w:rsidRPr="00722F84">
        <w:rPr>
          <w:rFonts w:ascii="Bookman Old Style" w:eastAsia="Times New Roman" w:hAnsi="Bookman Old Style" w:cs="Times New Roman"/>
        </w:rPr>
        <w:t xml:space="preserve">, nos termos da Lei nº 10.520/02, da Lei nº 8.666/93 e na Proposta Comercial, </w:t>
      </w:r>
      <w:proofErr w:type="gramStart"/>
      <w:r w:rsidRPr="00722F84">
        <w:rPr>
          <w:rFonts w:ascii="Bookman Old Style" w:eastAsia="Times New Roman" w:hAnsi="Bookman Old Style" w:cs="Times New Roman"/>
        </w:rPr>
        <w:t>celebram</w:t>
      </w:r>
      <w:proofErr w:type="gramEnd"/>
      <w:r w:rsidRPr="00722F84">
        <w:rPr>
          <w:rFonts w:ascii="Bookman Old Style" w:eastAsia="Times New Roman" w:hAnsi="Bookman Old Style" w:cs="Times New Roman"/>
        </w:rPr>
        <w:t xml:space="preserve"> a presente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90"/>
        <w:gridCol w:w="1076"/>
        <w:gridCol w:w="622"/>
        <w:gridCol w:w="3597"/>
        <w:gridCol w:w="1416"/>
        <w:gridCol w:w="680"/>
        <w:gridCol w:w="906"/>
      </w:tblGrid>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Item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Quantidade</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Unid.</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Marca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Preço Unit.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jc w:val="center"/>
              <w:rPr>
                <w:rFonts w:ascii="Arial" w:eastAsia="Times New Roman" w:hAnsi="Arial" w:cs="Arial"/>
                <w:b/>
                <w:bCs/>
                <w:sz w:val="17"/>
                <w:szCs w:val="17"/>
              </w:rPr>
            </w:pPr>
            <w:r w:rsidRPr="00670FEF">
              <w:rPr>
                <w:rFonts w:ascii="Arial" w:eastAsia="Times New Roman" w:hAnsi="Arial" w:cs="Arial"/>
                <w:b/>
                <w:bCs/>
                <w:sz w:val="17"/>
                <w:szCs w:val="17"/>
              </w:rPr>
              <w:t>Preço Total</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w:t>
            </w:r>
            <w:proofErr w:type="gramStart"/>
            <w:r w:rsidRPr="00670FEF">
              <w:rPr>
                <w:rFonts w:ascii="Arial" w:hAnsi="Arial" w:cs="Arial"/>
                <w:sz w:val="17"/>
                <w:szCs w:val="17"/>
              </w:rPr>
              <w:t>2KG</w:t>
            </w:r>
            <w:proofErr w:type="gramEnd"/>
            <w:r w:rsidRPr="00670FEF">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D JU</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6,75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1.485,00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9</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ÁLCOOL EM GEL 70° PARA MÃOS GALÃO COM 5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JJ GUIMARÃES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49,90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3.243,50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BACIA CANELADA EM POLIPROPILENO NA COR BRANCA COM CAPACIDADE PARA 2,5 LITROS, CONTENDO AS SEGUINTES DIMENSÕES APROXIMADAS </w:t>
            </w:r>
            <w:r w:rsidRPr="00670FEF">
              <w:rPr>
                <w:rFonts w:ascii="Arial" w:hAnsi="Arial" w:cs="Arial"/>
                <w:sz w:val="17"/>
                <w:szCs w:val="17"/>
              </w:rPr>
              <w:lastRenderedPageBreak/>
              <w:t>25,5 X 8,5CM.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lastRenderedPageBreak/>
              <w:t>GIPLAS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7,35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110,25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BACIA PLASTICA DE 13,5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JAGUAR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24,40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244,00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BALDE DE PLÁSTICO VIRGEM COM NO MINIMO 08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PLASVALE</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7,40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74,00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27,00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BALDE DE PLÁSTICO VIRGEM DE 20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PLASVALE</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15,60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421,20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31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BATEDOR MANUAL PROFISSIONAL EM AÇO INOX, PODENDO SER COM </w:t>
            </w:r>
            <w:proofErr w:type="gramStart"/>
            <w:r w:rsidRPr="00670FEF">
              <w:rPr>
                <w:rFonts w:ascii="Arial" w:hAnsi="Arial" w:cs="Arial"/>
                <w:sz w:val="17"/>
                <w:szCs w:val="17"/>
              </w:rPr>
              <w:t>43CM</w:t>
            </w:r>
            <w:proofErr w:type="gramEnd"/>
            <w:r w:rsidRPr="00670FEF">
              <w:rPr>
                <w:rFonts w:ascii="Arial" w:hAnsi="Arial" w:cs="Arial"/>
                <w:sz w:val="17"/>
                <w:szCs w:val="17"/>
              </w:rPr>
              <w:t xml:space="preserve"> OU 45CM DE COMPRIMENTO.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IMPERIO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28,40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170,40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46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CAIXA DE ARQUIVO MORTO DE PLÁSTICO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FRAMA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4,36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566,80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48</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CAIXA FERRAMENTA DE PLASTICO RESISTENTE COM MEDIDAS APROXIMADAS DE 18 X 41X 20 COM CAPACIDADE APROXIMADA DE 10 KG</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AZ</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39,80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79,60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53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CALCULADORA DE MESA </w:t>
            </w:r>
            <w:proofErr w:type="gramStart"/>
            <w:r w:rsidRPr="00670FEF">
              <w:rPr>
                <w:rFonts w:ascii="Arial" w:hAnsi="Arial" w:cs="Arial"/>
                <w:sz w:val="17"/>
                <w:szCs w:val="17"/>
              </w:rPr>
              <w:t>8</w:t>
            </w:r>
            <w:proofErr w:type="gramEnd"/>
            <w:r w:rsidRPr="00670FEF">
              <w:rPr>
                <w:rFonts w:ascii="Arial" w:hAnsi="Arial" w:cs="Arial"/>
                <w:sz w:val="17"/>
                <w:szCs w:val="17"/>
              </w:rPr>
              <w:t>, DISPLAY GRANDE, 2 FONTES DE ENERGIA: BATERIA E SOLAR, AUTO-DESLIGA, ALTURA DE NO MINIMO 13,2 CM E LARGURA DE NO MINIMO 10,5 CM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VIGHS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23,45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515,90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66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CLIPS Nº 2/0 CAIXA COM 500GR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BRW</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11,39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91,12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67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CLIPS Nº 4/0 COM 500 GR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BRW</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13,30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199,50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68</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CLIPS Nº 8/0 CAIXA COM 500 GR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BRW</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14,85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74,25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71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COLA CASCOREX </w:t>
            </w:r>
            <w:proofErr w:type="gramStart"/>
            <w:r w:rsidRPr="00670FEF">
              <w:rPr>
                <w:rFonts w:ascii="Arial" w:hAnsi="Arial" w:cs="Arial"/>
                <w:sz w:val="17"/>
                <w:szCs w:val="17"/>
              </w:rPr>
              <w:t>500ML</w:t>
            </w:r>
            <w:proofErr w:type="gramEnd"/>
            <w:r w:rsidRPr="00670FEF">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CASCOREX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14,70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58,80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73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COLA GLITER COR AZUL, EMBALAGEM COM NO MINIMO 35 GRAMAS.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80,00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74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COLA GLITER COR BRANCA, EMBALAGEM COM 35 GRAMAS.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80,00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75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COLA GLITER COR DOURADO, EMBALAGEM COM NO MINIMO 35 GRAMAS.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80,00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76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COLA GLITER, COR PRATA EMABALAGEM COM NO MINIMO 35 GRAMAS.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240,00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77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COLA GLITER COR VERMELHA, EMBALAGEM COMNO MINIMO 35 GRAMAS.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240,00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88</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CORRETIVO LIQUIDO FÓRMULA À BASE DE ÁGUA: SEM ODOR, NÃO TÓXICO E SEGURO PARA CRIANÇAS, RECOMENDADO PARA USO ESCOLAR, NÃO PREJUDICA O MEIO AMBIENTE, FRASCO COM 18 ML.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2,59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59,57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89</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CORTADOR E FATIADOR DE LEGUMES, CONTENDO </w:t>
            </w:r>
            <w:proofErr w:type="gramStart"/>
            <w:r w:rsidRPr="00670FEF">
              <w:rPr>
                <w:rFonts w:ascii="Arial" w:hAnsi="Arial" w:cs="Arial"/>
                <w:sz w:val="17"/>
                <w:szCs w:val="17"/>
              </w:rPr>
              <w:t>6</w:t>
            </w:r>
            <w:proofErr w:type="gramEnd"/>
            <w:r w:rsidRPr="00670FEF">
              <w:rPr>
                <w:rFonts w:ascii="Arial" w:hAnsi="Arial" w:cs="Arial"/>
                <w:sz w:val="17"/>
                <w:szCs w:val="17"/>
              </w:rPr>
              <w:t xml:space="preserve"> LÂMINAS E 35CM.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KEITA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27,20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272,00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91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CUIA DE PORONGO 100% NATURAL ENVERNIZADA, TAMANHO MÉDIO COM NO MÍNIMO AS SEGUINTES MEDIDAS </w:t>
            </w:r>
            <w:proofErr w:type="gramStart"/>
            <w:r w:rsidRPr="00670FEF">
              <w:rPr>
                <w:rFonts w:ascii="Arial" w:hAnsi="Arial" w:cs="Arial"/>
                <w:sz w:val="17"/>
                <w:szCs w:val="17"/>
              </w:rPr>
              <w:t>170MM</w:t>
            </w:r>
            <w:proofErr w:type="gramEnd"/>
            <w:r w:rsidRPr="00670FEF">
              <w:rPr>
                <w:rFonts w:ascii="Arial" w:hAnsi="Arial" w:cs="Arial"/>
                <w:sz w:val="17"/>
                <w:szCs w:val="17"/>
              </w:rPr>
              <w:t xml:space="preserve"> DE ALTURA, 90MM DE PROFUNDIDADE E 80MM DE ABERTURA DE BOCA (DIÂMETRO SUPERIOR), COM PEDESTAL PARA APOIO EM SUPERFÍCIE PLANA, DISPENSANDO SUPORTE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SERTÃO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26,90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376,60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94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180,00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DETERGENTE NEUTRO PARA LOUÇAS </w:t>
            </w:r>
            <w:r w:rsidRPr="00670FEF">
              <w:rPr>
                <w:rFonts w:ascii="Arial" w:hAnsi="Arial" w:cs="Arial"/>
                <w:sz w:val="17"/>
                <w:szCs w:val="17"/>
              </w:rPr>
              <w:lastRenderedPageBreak/>
              <w:t>EMBALAGEM DE 5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lastRenderedPageBreak/>
              <w:t>JJ GUIMARÃES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15,17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2.730,60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lastRenderedPageBreak/>
              <w:t>100</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ENVELOPE BRANCO GRANDE 31 X 41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TILIBRA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0,99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9,90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106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ESCOVA DE PLASTICO PÁRA LAVAR ROUPAS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BETA JEON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3,98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99,50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109</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ESPONJA MULTIUSO DUPLA FACE </w:t>
            </w:r>
            <w:proofErr w:type="gramStart"/>
            <w:r w:rsidRPr="00670FEF">
              <w:rPr>
                <w:rFonts w:ascii="Arial" w:hAnsi="Arial" w:cs="Arial"/>
                <w:sz w:val="17"/>
                <w:szCs w:val="17"/>
              </w:rPr>
              <w:t>75MM</w:t>
            </w:r>
            <w:proofErr w:type="gramEnd"/>
            <w:r w:rsidRPr="00670FEF">
              <w:rPr>
                <w:rFonts w:ascii="Arial" w:hAnsi="Arial" w:cs="Arial"/>
                <w:sz w:val="17"/>
                <w:szCs w:val="17"/>
              </w:rPr>
              <w:t xml:space="preserve"> X 110MM X 23MM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PERTUTO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0,94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206,80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133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FITA ADESIVA LARGA TRANSPARENTE </w:t>
            </w:r>
            <w:proofErr w:type="gramStart"/>
            <w:r w:rsidRPr="00670FEF">
              <w:rPr>
                <w:rFonts w:ascii="Arial" w:hAnsi="Arial" w:cs="Arial"/>
                <w:sz w:val="17"/>
                <w:szCs w:val="17"/>
              </w:rPr>
              <w:t>48MM</w:t>
            </w:r>
            <w:proofErr w:type="gramEnd"/>
            <w:r w:rsidRPr="00670FEF">
              <w:rPr>
                <w:rFonts w:ascii="Arial" w:hAnsi="Arial" w:cs="Arial"/>
                <w:sz w:val="17"/>
                <w:szCs w:val="17"/>
              </w:rPr>
              <w:t xml:space="preserve"> X 50M COM ALTA ADERENCIA DE CONTATO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ADELBRAS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4,60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110,40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136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FRONHA IMPERMEÁVEL PARA TRAVESSEIRO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ALTEMBURG</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29,00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435,00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142</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GRAMPEADOR PEQUENO COM CAPACIDADE PARA GRAMPEAS ATÉ 25 FOLHAS JUNTAS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MAX PRINT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27,95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642,85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144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GRAMPO PARA </w:t>
            </w:r>
            <w:proofErr w:type="gramStart"/>
            <w:r w:rsidRPr="00670FEF">
              <w:rPr>
                <w:rFonts w:ascii="Arial" w:hAnsi="Arial" w:cs="Arial"/>
                <w:sz w:val="17"/>
                <w:szCs w:val="17"/>
              </w:rPr>
              <w:t>GRAMPEADOR GALVANIZADOS</w:t>
            </w:r>
            <w:proofErr w:type="gramEnd"/>
            <w:r w:rsidRPr="00670FEF">
              <w:rPr>
                <w:rFonts w:ascii="Arial" w:hAnsi="Arial" w:cs="Arial"/>
                <w:sz w:val="17"/>
                <w:szCs w:val="17"/>
              </w:rPr>
              <w:t xml:space="preserve"> - QUALIDADE SUPERIOR 26/6 CAIXA C/ 5000 UNID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COBRA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10,75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376,25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146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GRAMPO TRILHO PLÁSTICO BRANCO </w:t>
            </w:r>
            <w:proofErr w:type="gramStart"/>
            <w:r w:rsidRPr="00670FEF">
              <w:rPr>
                <w:rFonts w:ascii="Arial" w:hAnsi="Arial" w:cs="Arial"/>
                <w:sz w:val="17"/>
                <w:szCs w:val="17"/>
              </w:rPr>
              <w:t>80MM</w:t>
            </w:r>
            <w:proofErr w:type="gramEnd"/>
            <w:r w:rsidRPr="00670FEF">
              <w:rPr>
                <w:rFonts w:ascii="Arial" w:hAnsi="Arial" w:cs="Arial"/>
                <w:sz w:val="17"/>
                <w:szCs w:val="17"/>
              </w:rPr>
              <w:t xml:space="preserve"> PARA 200 FLS 75GR PACOTE COM 50 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DELLO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13,49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269,80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153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JARA DE PLÁSTICO COM TAMPA E BICO COM CAPACIDADE PARA 4 LITROS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TRITEC</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17,40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382,80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161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ROLO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LASTEX</w:t>
            </w:r>
            <w:proofErr w:type="gramStart"/>
            <w:r w:rsidRPr="00670FEF">
              <w:rPr>
                <w:rFonts w:ascii="Arial" w:hAnsi="Arial" w:cs="Arial"/>
                <w:sz w:val="17"/>
                <w:szCs w:val="17"/>
              </w:rPr>
              <w:t>, ROLO</w:t>
            </w:r>
            <w:proofErr w:type="gramEnd"/>
            <w:r w:rsidRPr="00670FEF">
              <w:rPr>
                <w:rFonts w:ascii="Arial" w:hAnsi="Arial" w:cs="Arial"/>
                <w:sz w:val="17"/>
                <w:szCs w:val="17"/>
              </w:rPr>
              <w:t xml:space="preserve"> DE 10M NA COR BRANCA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DRIMA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4,94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9,88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163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LIMPA VIDROS GALÃO C/5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JJ GUIMARÃES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14,35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287,00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171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LIXEIRO DE PLÁSTICO VIRGEM C/ TAMPA DE 50 LITROS, COR </w:t>
            </w:r>
            <w:proofErr w:type="gramStart"/>
            <w:r w:rsidRPr="00670FEF">
              <w:rPr>
                <w:rFonts w:ascii="Arial" w:hAnsi="Arial" w:cs="Arial"/>
                <w:sz w:val="17"/>
                <w:szCs w:val="17"/>
              </w:rPr>
              <w:t>PRETA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PLASVALE</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59,90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1.317,80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172</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LIXEIRO DE PLÁSTICO VIRGEM DE 20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PLASVALE</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43,50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435,00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174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proofErr w:type="gramStart"/>
            <w:r w:rsidRPr="00670FEF">
              <w:rPr>
                <w:rFonts w:ascii="Arial" w:hAnsi="Arial" w:cs="Arial"/>
                <w:sz w:val="17"/>
                <w:szCs w:val="17"/>
              </w:rPr>
              <w:t>LUVA DE LÁTEX - BRANCA TAMANHO</w:t>
            </w:r>
            <w:proofErr w:type="gramEnd"/>
            <w:r w:rsidRPr="00670FEF">
              <w:rPr>
                <w:rFonts w:ascii="Arial" w:hAnsi="Arial" w:cs="Arial"/>
                <w:sz w:val="17"/>
                <w:szCs w:val="17"/>
              </w:rPr>
              <w:t xml:space="preserve"> G, CAIXA COM 100 UNIDADES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NOB</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135,90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2.718,00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192</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PÁ DE PLÁSTICO RESISTE PARA LIXO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SENDOR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46,80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196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PANELA DE ALUMINIO GROSSO, COM CABOS DE PLÁSTICO RESISTENTE, COM NO MÍNIMO 5 </w:t>
            </w:r>
            <w:proofErr w:type="gramStart"/>
            <w:r w:rsidRPr="00670FEF">
              <w:rPr>
                <w:rFonts w:ascii="Arial" w:hAnsi="Arial" w:cs="Arial"/>
                <w:sz w:val="17"/>
                <w:szCs w:val="17"/>
              </w:rPr>
              <w:t>LITROS</w:t>
            </w:r>
            <w:proofErr w:type="gramEnd"/>
            <w:r w:rsidRPr="00670FEF">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proofErr w:type="gramStart"/>
            <w:r w:rsidRPr="00670FEF">
              <w:rPr>
                <w:rFonts w:ascii="Arial" w:hAnsi="Arial" w:cs="Arial"/>
                <w:sz w:val="17"/>
                <w:szCs w:val="17"/>
              </w:rPr>
              <w:t>5</w:t>
            </w:r>
            <w:proofErr w:type="gramEnd"/>
            <w:r w:rsidRPr="00670FEF">
              <w:rPr>
                <w:rFonts w:ascii="Arial" w:hAnsi="Arial" w:cs="Arial"/>
                <w:sz w:val="17"/>
                <w:szCs w:val="17"/>
              </w:rPr>
              <w:t xml:space="preserve"> ESTRELAS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68,50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411,00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200</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PANO DE TIRAR PÓ 38X58 (FLANELA), COR </w:t>
            </w:r>
            <w:proofErr w:type="gramStart"/>
            <w:r w:rsidRPr="00670FEF">
              <w:rPr>
                <w:rFonts w:ascii="Arial" w:hAnsi="Arial" w:cs="Arial"/>
                <w:sz w:val="17"/>
                <w:szCs w:val="17"/>
              </w:rPr>
              <w:t>AMARELA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FLABON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210,00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PANO DE TIRAR PÓ 38X58 (FLANELA), NA COR </w:t>
            </w:r>
            <w:proofErr w:type="gramStart"/>
            <w:r w:rsidRPr="00670FEF">
              <w:rPr>
                <w:rFonts w:ascii="Arial" w:hAnsi="Arial" w:cs="Arial"/>
                <w:sz w:val="17"/>
                <w:szCs w:val="17"/>
              </w:rPr>
              <w:t>BRANCA</w:t>
            </w:r>
            <w:proofErr w:type="gramEnd"/>
            <w:r w:rsidRPr="00670FEF">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FLABON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1.120,00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ROLO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PAPEL CONTACT TRANSPARENTE, ROLO COM </w:t>
            </w:r>
            <w:proofErr w:type="gramStart"/>
            <w:r w:rsidRPr="00670FEF">
              <w:rPr>
                <w:rFonts w:ascii="Arial" w:hAnsi="Arial" w:cs="Arial"/>
                <w:sz w:val="17"/>
                <w:szCs w:val="17"/>
              </w:rPr>
              <w:t>25 M</w:t>
            </w:r>
            <w:proofErr w:type="gramEnd"/>
            <w:r w:rsidRPr="00670FEF">
              <w:rPr>
                <w:rFonts w:ascii="Arial" w:hAnsi="Arial" w:cs="Arial"/>
                <w:sz w:val="17"/>
                <w:szCs w:val="17"/>
              </w:rPr>
              <w:t xml:space="preserve"> X 45 CM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PLASTOCOVER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98,00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98,00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PAPEL CREPOM </w:t>
            </w:r>
            <w:proofErr w:type="gramStart"/>
            <w:r w:rsidRPr="00670FEF">
              <w:rPr>
                <w:rFonts w:ascii="Arial" w:hAnsi="Arial" w:cs="Arial"/>
                <w:sz w:val="17"/>
                <w:szCs w:val="17"/>
              </w:rPr>
              <w:t>48CM</w:t>
            </w:r>
            <w:proofErr w:type="gramEnd"/>
            <w:r w:rsidRPr="00670FEF">
              <w:rPr>
                <w:rFonts w:ascii="Arial" w:hAnsi="Arial" w:cs="Arial"/>
                <w:sz w:val="17"/>
                <w:szCs w:val="17"/>
              </w:rPr>
              <w:t xml:space="preserve"> X 2M NA COR BRANCA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proofErr w:type="gramStart"/>
            <w:r w:rsidRPr="00670FEF">
              <w:rPr>
                <w:rFonts w:ascii="Arial" w:hAnsi="Arial" w:cs="Arial"/>
                <w:sz w:val="17"/>
                <w:szCs w:val="17"/>
              </w:rPr>
              <w:t>PAPEL CREPOM NA COR AMARELO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208</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AZUL CLARO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209</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AZUL ESCURO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210</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LARANJA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MARRON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212</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PRETA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ROSA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ROXO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VERDE CLARO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PAPEL CREPOM NA COR VERDE ESCURA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lastRenderedPageBreak/>
              <w:t>217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proofErr w:type="gramStart"/>
            <w:r w:rsidRPr="00670FEF">
              <w:rPr>
                <w:rFonts w:ascii="Arial" w:hAnsi="Arial" w:cs="Arial"/>
                <w:sz w:val="17"/>
                <w:szCs w:val="17"/>
              </w:rPr>
              <w:t>PAPEL CREPOM NA COR VERMELHO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RODEX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1,11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219</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PAPEL HIGIÊNICO 100% FIBRAS VIRGENS, INTERFOLHADO, FOLHA DUPLA, CAIXA COM 8.000 FLS, ACOMPANHADO DE LAUDO </w:t>
            </w:r>
            <w:proofErr w:type="gramStart"/>
            <w:r w:rsidRPr="00670FEF">
              <w:rPr>
                <w:rFonts w:ascii="Arial" w:hAnsi="Arial" w:cs="Arial"/>
                <w:sz w:val="17"/>
                <w:szCs w:val="17"/>
              </w:rPr>
              <w:t>TÉCNICO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CLARA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108,50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8.680,00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226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PASTA ARQUIVO AZ LOMBO ESTREITO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AZ FRAMA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12,90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258,00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227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PASTA ARQUIVO AZ LOMBO LARGO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AZ FRAMA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12,88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322,00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234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PASTA SANFONADA A4 COM ABA E ELASTICO COM NO MINIMO 31 DIVISÓRIAS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CRIS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59,20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473,60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241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PERFURADOR DE PAPEL PROFISSIONAL COM BASE E CABO DE FERRO FUNDIDO COM CAPACIDADE DE PERFURAR ATÉ 100 FOLHAS JUNTAS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SALTO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159,00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318,00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252</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POTE DE PLÁSTICO RETANGULAR RESISTENTE COM TAMPA E CAPACIDADE MÍNIMA DE 2 LITROS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SAM REMO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330,00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257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37,00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PRANCHETA DE ACRÍLICO (LUXO METAL) TRANSPARENTE</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WALEU</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17,40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643,80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260</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RECADO </w:t>
            </w:r>
            <w:proofErr w:type="gramStart"/>
            <w:r w:rsidRPr="00670FEF">
              <w:rPr>
                <w:rFonts w:ascii="Arial" w:hAnsi="Arial" w:cs="Arial"/>
                <w:sz w:val="17"/>
                <w:szCs w:val="17"/>
              </w:rPr>
              <w:t>AUTO ADESIVO</w:t>
            </w:r>
            <w:proofErr w:type="gramEnd"/>
            <w:r w:rsidRPr="00670FEF">
              <w:rPr>
                <w:rFonts w:ascii="Arial" w:hAnsi="Arial" w:cs="Arial"/>
                <w:sz w:val="17"/>
                <w:szCs w:val="17"/>
              </w:rPr>
              <w:t xml:space="preserve"> TAMANHO APROXIMANDO DE 75 A 76MM X 100 A 102MM COM 100 FOLHAS CADA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FAISER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6,50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13,00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261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RECADO </w:t>
            </w:r>
            <w:proofErr w:type="gramStart"/>
            <w:r w:rsidRPr="00670FEF">
              <w:rPr>
                <w:rFonts w:ascii="Arial" w:hAnsi="Arial" w:cs="Arial"/>
                <w:sz w:val="17"/>
                <w:szCs w:val="17"/>
              </w:rPr>
              <w:t>AUTO ADESIVO</w:t>
            </w:r>
            <w:proofErr w:type="gramEnd"/>
            <w:r w:rsidRPr="00670FEF">
              <w:rPr>
                <w:rFonts w:ascii="Arial" w:hAnsi="Arial" w:cs="Arial"/>
                <w:sz w:val="17"/>
                <w:szCs w:val="17"/>
              </w:rPr>
              <w:t>, PACOTE C/ 4 UNIDADES DE 38MM X 50MM, COM 100 FOLHAS CADA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FAISER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9,55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114,60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263</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53,00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RÉGUA PLÁSTICA C/30 CM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WALEU</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0,82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43,46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265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RESERVATÓRIO PARA ABASTECER SABONETE LÍQUIDO DE 800 ML, COM AS SEGUINTES DIMENSÕES APROXIMADAS 10 CM x </w:t>
            </w:r>
            <w:proofErr w:type="gramStart"/>
            <w:r w:rsidRPr="00670FEF">
              <w:rPr>
                <w:rFonts w:ascii="Arial" w:hAnsi="Arial" w:cs="Arial"/>
                <w:sz w:val="17"/>
                <w:szCs w:val="17"/>
              </w:rPr>
              <w:t>9</w:t>
            </w:r>
            <w:proofErr w:type="gramEnd"/>
            <w:r w:rsidRPr="00670FEF">
              <w:rPr>
                <w:rFonts w:ascii="Arial" w:hAnsi="Arial" w:cs="Arial"/>
                <w:sz w:val="17"/>
                <w:szCs w:val="17"/>
              </w:rPr>
              <w:t xml:space="preserve"> CM x 13 CM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SINTOMAS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14,20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426,00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268</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RODO DE ESPUMA DUPLA FACE CABO DE ALUMINIO </w:t>
            </w:r>
            <w:proofErr w:type="gramStart"/>
            <w:r w:rsidRPr="00670FEF">
              <w:rPr>
                <w:rFonts w:ascii="Arial" w:hAnsi="Arial" w:cs="Arial"/>
                <w:sz w:val="17"/>
                <w:szCs w:val="17"/>
              </w:rPr>
              <w:t>2</w:t>
            </w:r>
            <w:proofErr w:type="gramEnd"/>
            <w:r w:rsidRPr="00670FEF">
              <w:rPr>
                <w:rFonts w:ascii="Arial" w:hAnsi="Arial" w:cs="Arial"/>
                <w:sz w:val="17"/>
                <w:szCs w:val="17"/>
              </w:rPr>
              <w:t xml:space="preserve"> EM 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SENDOR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1.417,50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285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SAPONÁCEO CREMOSO, 300 ML, COMPOSTO DE LINEAR ALQUILBENZENO, SULFATO DE SÓDIO, COADJUVANTES, ESPESSANTE, ALCALINIZANTES, ABRASIVO, CONSERVANTE, PIGMENTOS, VEÍCULO COM AS SEGUINTES FRAGRÂNCIAS, CLÁSSICO, LIMÃO, PINHO.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RADIUM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6,89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1.378,00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295</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TESOURA ESCOLAR MULTIUSO, COM LÂMINA DE AÇO INOXIDÁVEL E CORPO DE PLÁSTICO, DIVERSAS CORES, COM DIMENSÕES DE </w:t>
            </w:r>
            <w:proofErr w:type="gramStart"/>
            <w:r w:rsidRPr="00670FEF">
              <w:rPr>
                <w:rFonts w:ascii="Arial" w:hAnsi="Arial" w:cs="Arial"/>
                <w:sz w:val="17"/>
                <w:szCs w:val="17"/>
              </w:rPr>
              <w:t>13 CM</w:t>
            </w:r>
            <w:proofErr w:type="gramEnd"/>
            <w:r w:rsidRPr="00670FEF">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JACOR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5,25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157,50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298</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TINTA PARA CARIMBO NA COR PRETA FRASCO COM NO MINIMO 42 ML</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9,45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56,70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299</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140,00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TOALHA DE BANHO - 100% ALGODÃO TAMANHO MÍNIMO DE 70X110CM</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BELMONT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15,90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2.226,00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301</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TOALHA DE ROSTO 100% ALGODÃO TAMANHO MINIMO 45X80 - COLORIDA</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BELMONT</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9,75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1.170,00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304</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VARAL DE CHÃO COM ABAS EM TUBO DE AÇO COM ACABAMENTO PINTURA EPÓXIÀ PÓ, COM </w:t>
            </w:r>
            <w:proofErr w:type="gramStart"/>
            <w:r w:rsidRPr="00670FEF">
              <w:rPr>
                <w:rFonts w:ascii="Arial" w:hAnsi="Arial" w:cs="Arial"/>
                <w:sz w:val="17"/>
                <w:szCs w:val="17"/>
              </w:rPr>
              <w:t>8</w:t>
            </w:r>
            <w:proofErr w:type="gramEnd"/>
            <w:r w:rsidRPr="00670FEF">
              <w:rPr>
                <w:rFonts w:ascii="Arial" w:hAnsi="Arial" w:cs="Arial"/>
                <w:sz w:val="17"/>
                <w:szCs w:val="17"/>
              </w:rPr>
              <w:t xml:space="preserve"> VARETAS NO </w:t>
            </w:r>
            <w:r w:rsidRPr="00670FEF">
              <w:rPr>
                <w:rFonts w:ascii="Arial" w:hAnsi="Arial" w:cs="Arial"/>
                <w:sz w:val="17"/>
                <w:szCs w:val="17"/>
              </w:rPr>
              <w:lastRenderedPageBreak/>
              <w:t>CENTRO E DUAS ABAS COM 5 VARETAS CADA, COMPORTANDO APROXIMADAMENTE 14,45M DE ROUPAS OU 22KG DE ROUPAS ÚMIDAS.</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lastRenderedPageBreak/>
              <w:t>MHOR</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89,90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899,00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lastRenderedPageBreak/>
              <w:t>306</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 xml:space="preserve">VASSOURA DE PALHA, REFORÇADA COM CABO EM MADEIRA DE 1,8 </w:t>
            </w:r>
            <w:proofErr w:type="gramStart"/>
            <w:r w:rsidRPr="00670FEF">
              <w:rPr>
                <w:rFonts w:ascii="Arial" w:hAnsi="Arial" w:cs="Arial"/>
                <w:sz w:val="17"/>
                <w:szCs w:val="17"/>
              </w:rPr>
              <w:t>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COLONIAL</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25,50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510,00 </w:t>
            </w:r>
          </w:p>
        </w:tc>
      </w:tr>
      <w:tr w:rsidR="00670FEF" w:rsidRPr="00670FEF" w:rsidTr="00670FEF">
        <w:trPr>
          <w:jc w:val="center"/>
        </w:trPr>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307</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lang w:val="es-ES_tradnl"/>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center"/>
              <w:rPr>
                <w:rFonts w:eastAsiaTheme="minorEastAsia"/>
                <w:sz w:val="17"/>
                <w:szCs w:val="17"/>
              </w:rPr>
            </w:pPr>
            <w:r w:rsidRPr="00670FEF">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VASSOURA PLÁSTICA C/ CABO</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both"/>
              <w:rPr>
                <w:rFonts w:eastAsiaTheme="minorEastAsia"/>
                <w:sz w:val="17"/>
                <w:szCs w:val="17"/>
              </w:rPr>
            </w:pPr>
            <w:r w:rsidRPr="00670FEF">
              <w:rPr>
                <w:rFonts w:ascii="Arial" w:hAnsi="Arial" w:cs="Arial"/>
                <w:sz w:val="17"/>
                <w:szCs w:val="17"/>
              </w:rPr>
              <w:t>BETOIN</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12,40 </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434,00 </w:t>
            </w:r>
          </w:p>
        </w:tc>
      </w:tr>
      <w:tr w:rsidR="00670FEF" w:rsidRPr="00670FEF" w:rsidTr="00670FEF">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pStyle w:val="Ttulo1"/>
              <w:jc w:val="right"/>
              <w:rPr>
                <w:rFonts w:ascii="Arial" w:eastAsia="Times New Roman" w:hAnsi="Arial" w:cs="Arial"/>
                <w:sz w:val="17"/>
                <w:szCs w:val="17"/>
              </w:rPr>
            </w:pPr>
            <w:r w:rsidRPr="00670FEF">
              <w:rPr>
                <w:rFonts w:ascii="Arial" w:eastAsia="Times New Roman" w:hAnsi="Arial" w:cs="Arial"/>
                <w:sz w:val="17"/>
                <w:szCs w:val="17"/>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670FEF" w:rsidRPr="00670FEF" w:rsidRDefault="00670FEF" w:rsidP="00821BA5">
            <w:pPr>
              <w:spacing w:before="100" w:beforeAutospacing="1" w:after="100" w:afterAutospacing="1"/>
              <w:jc w:val="right"/>
              <w:rPr>
                <w:rFonts w:eastAsiaTheme="minorEastAsia"/>
                <w:sz w:val="17"/>
                <w:szCs w:val="17"/>
              </w:rPr>
            </w:pPr>
            <w:r w:rsidRPr="00670FEF">
              <w:rPr>
                <w:rFonts w:ascii="Arial" w:hAnsi="Arial" w:cs="Arial"/>
                <w:sz w:val="17"/>
                <w:szCs w:val="17"/>
              </w:rPr>
              <w:t xml:space="preserve">40.817,43 </w:t>
            </w: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4.2. Na hipótese de rejeição, por entrega dos produtos em desacordo com as especificações, a Contratada deverá repor o(s) produto(s) no prazo de 48 (quarenta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670FEF" w:rsidRPr="00722F84" w:rsidRDefault="00670FEF"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lastRenderedPageBreak/>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5.1.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5.6. O disposto no subitem anterior aplica-se, igualmente, aos casos de incidência de novos impostos ou taxas e de alteração das alíquotas dos já 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lastRenderedPageBreak/>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8.1.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11.2.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11.6. Fazem parte integrante desta Ata, independentemente de transcrição, as condições estabelecidas no Edital Pregão Presencial, as normas contidas na Lei nº 10.520/02, LC nº 123/06, Lei nº 8.666/93.</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rPr>
        <w:t xml:space="preserve"> </w:t>
      </w: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tabs>
          <w:tab w:val="left" w:pos="708"/>
        </w:tabs>
        <w:overflowPunct w:val="0"/>
        <w:autoSpaceDE w:val="0"/>
        <w:autoSpaceDN w:val="0"/>
        <w:adjustRightInd w:val="0"/>
        <w:snapToGri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w:t>
      </w:r>
      <w:r w:rsidR="005C6334">
        <w:rPr>
          <w:rFonts w:ascii="Bookman Old Style" w:eastAsia="Times New Roman" w:hAnsi="Bookman Old Style" w:cs="Times New Roman"/>
        </w:rPr>
        <w:t>04</w:t>
      </w:r>
      <w:r w:rsidRPr="00722F84">
        <w:rPr>
          <w:rFonts w:ascii="Bookman Old Style" w:eastAsia="Times New Roman" w:hAnsi="Bookman Old Style" w:cs="Times New Roman"/>
        </w:rPr>
        <w:t xml:space="preserve"> de </w:t>
      </w:r>
      <w:r w:rsidR="005C6334">
        <w:rPr>
          <w:rFonts w:ascii="Bookman Old Style" w:eastAsia="Times New Roman" w:hAnsi="Bookman Old Style" w:cs="Times New Roman"/>
        </w:rPr>
        <w:t>março</w:t>
      </w:r>
      <w:r w:rsidRPr="00722F84">
        <w:rPr>
          <w:rFonts w:ascii="Bookman Old Style" w:eastAsia="Times New Roman" w:hAnsi="Bookman Old Style" w:cs="Times New Roman"/>
        </w:rPr>
        <w:t xml:space="preserve">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ind w:firstLine="1134"/>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722F84" w:rsidRDefault="00722F84"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JORGE ANTÔNIO COMUNELLO</w:t>
      </w:r>
      <w:proofErr w:type="gramStart"/>
      <w:r w:rsidRPr="00722F84">
        <w:rPr>
          <w:rFonts w:ascii="Bookman Old Style" w:eastAsia="Arial Unicode MS" w:hAnsi="Bookman Old Style" w:cs="Times New Roman"/>
          <w:b/>
        </w:rPr>
        <w:t xml:space="preserve">    </w:t>
      </w:r>
      <w:proofErr w:type="gramEnd"/>
      <w:r w:rsidRPr="00722F84">
        <w:rPr>
          <w:rFonts w:ascii="Bookman Old Style" w:eastAsia="Arial Unicode MS" w:hAnsi="Bookman Old Style" w:cs="Times New Roman"/>
          <w:b/>
        </w:rPr>
        <w:tab/>
      </w:r>
      <w:r w:rsidR="00670FEF" w:rsidRPr="00670FEF">
        <w:rPr>
          <w:rFonts w:ascii="Bookman Old Style" w:eastAsia="Times New Roman" w:hAnsi="Bookman Old Style" w:cs="Times New Roman"/>
          <w:b/>
        </w:rPr>
        <w:t>LEONARDO DOMINGOS CELLA</w:t>
      </w:r>
      <w:r w:rsidRPr="00722F84">
        <w:rPr>
          <w:rFonts w:ascii="Bookman Old Style" w:eastAsia="Arial Unicode MS" w:hAnsi="Bookman Old Style" w:cs="Times New Roman"/>
          <w:b/>
        </w:rPr>
        <w:tab/>
      </w:r>
    </w:p>
    <w:p w:rsidR="00722F84" w:rsidRPr="00670FEF"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r w:rsidRPr="00670FEF">
        <w:rPr>
          <w:rFonts w:ascii="Bookman Old Style" w:eastAsia="Arial Unicode MS" w:hAnsi="Bookman Old Style" w:cs="Times New Roman"/>
        </w:rPr>
        <w:t>Prefeito Municipal</w:t>
      </w:r>
      <w:r w:rsidRPr="00670FEF">
        <w:rPr>
          <w:rFonts w:ascii="Bookman Old Style" w:eastAsia="Arial Unicode MS" w:hAnsi="Bookman Old Style" w:cs="Times New Roman"/>
        </w:rPr>
        <w:tab/>
      </w:r>
      <w:r w:rsidRPr="00670FEF">
        <w:rPr>
          <w:rFonts w:ascii="Bookman Old Style" w:eastAsia="Arial Unicode MS" w:hAnsi="Bookman Old Style" w:cs="Times New Roman"/>
        </w:rPr>
        <w:tab/>
      </w:r>
      <w:r w:rsidRPr="00670FEF">
        <w:rPr>
          <w:rFonts w:ascii="Bookman Old Style" w:eastAsia="Arial Unicode MS" w:hAnsi="Bookman Old Style" w:cs="Times New Roman"/>
        </w:rPr>
        <w:tab/>
      </w:r>
      <w:r w:rsidRPr="00670FEF">
        <w:rPr>
          <w:rFonts w:ascii="Bookman Old Style" w:eastAsia="Arial Unicode MS" w:hAnsi="Bookman Old Style" w:cs="Times New Roman"/>
        </w:rPr>
        <w:tab/>
        <w:t xml:space="preserve">Representante Legal </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p>
    <w:sectPr w:rsidR="009408CA" w:rsidRPr="00722F84" w:rsidSect="003B13E9">
      <w:headerReference w:type="default" r:id="rId8"/>
      <w:footerReference w:type="default" r:id="rId9"/>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025" w:rsidRDefault="00585025">
      <w:pPr>
        <w:spacing w:after="0" w:line="240" w:lineRule="auto"/>
      </w:pPr>
      <w:r>
        <w:separator/>
      </w:r>
    </w:p>
  </w:endnote>
  <w:endnote w:type="continuationSeparator" w:id="0">
    <w:p w:rsidR="00585025" w:rsidRDefault="00585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5866FB">
      <w:rPr>
        <w:noProof/>
      </w:rPr>
      <w:t>1</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025" w:rsidRDefault="00585025">
      <w:pPr>
        <w:spacing w:after="0" w:line="240" w:lineRule="auto"/>
      </w:pPr>
      <w:r>
        <w:separator/>
      </w:r>
    </w:p>
  </w:footnote>
  <w:footnote w:type="continuationSeparator" w:id="0">
    <w:p w:rsidR="00585025" w:rsidRDefault="00585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3B13E9"/>
    <w:rsid w:val="004B2A67"/>
    <w:rsid w:val="00585025"/>
    <w:rsid w:val="005866FB"/>
    <w:rsid w:val="005B43E2"/>
    <w:rsid w:val="005C6334"/>
    <w:rsid w:val="00670FEF"/>
    <w:rsid w:val="00722F84"/>
    <w:rsid w:val="00727115"/>
    <w:rsid w:val="00791F91"/>
    <w:rsid w:val="007B7BB0"/>
    <w:rsid w:val="008619FE"/>
    <w:rsid w:val="009408CA"/>
    <w:rsid w:val="00B92AA6"/>
    <w:rsid w:val="00B9661B"/>
    <w:rsid w:val="00CC06D6"/>
    <w:rsid w:val="00D30A59"/>
    <w:rsid w:val="00D82A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2820</Words>
  <Characters>15228</Characters>
  <Application>Microsoft Office Word</Application>
  <DocSecurity>0</DocSecurity>
  <Lines>126</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8</cp:revision>
  <cp:lastPrinted>2021-03-04T15:58:00Z</cp:lastPrinted>
  <dcterms:created xsi:type="dcterms:W3CDTF">2021-02-12T14:17:00Z</dcterms:created>
  <dcterms:modified xsi:type="dcterms:W3CDTF">2021-03-04T15:59:00Z</dcterms:modified>
</cp:coreProperties>
</file>